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683" w:rsidRDefault="00D428BE" w:rsidP="00D428BE">
      <w:pPr>
        <w:tabs>
          <w:tab w:val="left" w:pos="2106"/>
          <w:tab w:val="center" w:pos="4536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="000E7683">
        <w:rPr>
          <w:b/>
        </w:rPr>
        <w:tab/>
      </w:r>
      <w:r w:rsidR="000E7683">
        <w:rPr>
          <w:b/>
        </w:rPr>
        <w:tab/>
      </w:r>
      <w:r w:rsidR="000E7683">
        <w:rPr>
          <w:b/>
        </w:rPr>
        <w:tab/>
      </w:r>
      <w:r w:rsidR="000E7683">
        <w:rPr>
          <w:b/>
        </w:rPr>
        <w:tab/>
      </w:r>
      <w:r w:rsidR="00687410">
        <w:rPr>
          <w:b/>
        </w:rPr>
        <w:tab/>
      </w:r>
      <w:r w:rsidR="000E7683">
        <w:rPr>
          <w:b/>
        </w:rPr>
        <w:t>Załącznik nr 2</w:t>
      </w:r>
    </w:p>
    <w:p w:rsidR="00391EF0" w:rsidRPr="007A2F88" w:rsidRDefault="000E7683" w:rsidP="00D428BE">
      <w:pPr>
        <w:tabs>
          <w:tab w:val="left" w:pos="2106"/>
          <w:tab w:val="center" w:pos="4536"/>
        </w:tabs>
        <w:rPr>
          <w:b/>
        </w:rPr>
      </w:pPr>
      <w:r>
        <w:rPr>
          <w:b/>
        </w:rPr>
        <w:tab/>
      </w:r>
      <w:r>
        <w:rPr>
          <w:b/>
        </w:rPr>
        <w:tab/>
        <w:t>Kosztorys ofertowy</w:t>
      </w:r>
      <w:r>
        <w:rPr>
          <w:b/>
        </w:rPr>
        <w:tab/>
      </w:r>
      <w:r>
        <w:rPr>
          <w:b/>
        </w:rPr>
        <w:tab/>
      </w:r>
    </w:p>
    <w:p w:rsidR="007A2F88" w:rsidRPr="007A2F88" w:rsidRDefault="008E1D08" w:rsidP="00D428BE">
      <w:pPr>
        <w:tabs>
          <w:tab w:val="left" w:pos="765"/>
        </w:tabs>
        <w:jc w:val="center"/>
        <w:rPr>
          <w:b/>
        </w:rPr>
      </w:pPr>
      <w:r>
        <w:rPr>
          <w:b/>
        </w:rPr>
        <w:t>Wykonanie</w:t>
      </w:r>
      <w:r w:rsidR="005F1709">
        <w:rPr>
          <w:b/>
        </w:rPr>
        <w:t xml:space="preserve"> uzupełnienia nawierzchni</w:t>
      </w:r>
      <w:r w:rsidR="00B9481C">
        <w:rPr>
          <w:b/>
        </w:rPr>
        <w:t xml:space="preserve"> (zapewnienie przejezdności)</w:t>
      </w:r>
      <w:r w:rsidR="005F1709">
        <w:rPr>
          <w:b/>
        </w:rPr>
        <w:t xml:space="preserve"> w ramach</w:t>
      </w:r>
      <w:r>
        <w:rPr>
          <w:b/>
        </w:rPr>
        <w:t xml:space="preserve"> bieżącej konserwacji</w:t>
      </w:r>
      <w:r w:rsidR="00D428BE">
        <w:rPr>
          <w:b/>
        </w:rPr>
        <w:t xml:space="preserve"> drogi pow. Nr</w:t>
      </w:r>
      <w:r w:rsidR="005F1709">
        <w:rPr>
          <w:b/>
        </w:rPr>
        <w:t xml:space="preserve"> 2821</w:t>
      </w:r>
      <w:r w:rsidR="007F55D2">
        <w:rPr>
          <w:b/>
        </w:rPr>
        <w:t>L</w:t>
      </w:r>
      <w:r w:rsidR="00D428BE">
        <w:rPr>
          <w:b/>
        </w:rPr>
        <w:t xml:space="preserve"> </w:t>
      </w:r>
      <w:r w:rsidR="005F1709">
        <w:rPr>
          <w:b/>
        </w:rPr>
        <w:t>Janów Lubelski (ul. Wojska Polskiego) – Andrzejówka – Biłgoraj (ul. bez nazwy) na odcinku</w:t>
      </w:r>
      <w:r w:rsidR="00D428BE">
        <w:rPr>
          <w:b/>
        </w:rPr>
        <w:t xml:space="preserve"> </w:t>
      </w:r>
      <w:r w:rsidR="003943D6">
        <w:rPr>
          <w:b/>
        </w:rPr>
        <w:t>ok. 200,00 mb.</w:t>
      </w:r>
    </w:p>
    <w:p w:rsidR="007A2F88" w:rsidRDefault="007A2F88" w:rsidP="007A2F88">
      <w:pPr>
        <w:pStyle w:val="Akapitzlist"/>
      </w:pPr>
    </w:p>
    <w:tbl>
      <w:tblPr>
        <w:tblStyle w:val="Tabela-Siatka"/>
        <w:tblW w:w="9101" w:type="dxa"/>
        <w:tblLayout w:type="fixed"/>
        <w:tblLook w:val="04A0"/>
      </w:tblPr>
      <w:tblGrid>
        <w:gridCol w:w="522"/>
        <w:gridCol w:w="4063"/>
        <w:gridCol w:w="831"/>
        <w:gridCol w:w="1275"/>
        <w:gridCol w:w="1134"/>
        <w:gridCol w:w="1276"/>
      </w:tblGrid>
      <w:tr w:rsidR="002621DB" w:rsidTr="002621DB">
        <w:tc>
          <w:tcPr>
            <w:tcW w:w="522" w:type="dxa"/>
          </w:tcPr>
          <w:p w:rsidR="002621DB" w:rsidRPr="00C3328E" w:rsidRDefault="002621DB" w:rsidP="007A2F88">
            <w:pPr>
              <w:pStyle w:val="Akapitzlist"/>
              <w:ind w:left="0"/>
              <w:rPr>
                <w:b/>
              </w:rPr>
            </w:pPr>
            <w:r w:rsidRPr="00C3328E">
              <w:rPr>
                <w:b/>
              </w:rPr>
              <w:t>Lp.</w:t>
            </w:r>
          </w:p>
        </w:tc>
        <w:tc>
          <w:tcPr>
            <w:tcW w:w="4063" w:type="dxa"/>
          </w:tcPr>
          <w:p w:rsidR="002621DB" w:rsidRPr="00C3328E" w:rsidRDefault="002621DB" w:rsidP="00C3328E">
            <w:pPr>
              <w:pStyle w:val="Akapitzlist"/>
              <w:ind w:left="0"/>
              <w:jc w:val="center"/>
              <w:rPr>
                <w:b/>
              </w:rPr>
            </w:pPr>
            <w:r w:rsidRPr="00C3328E">
              <w:rPr>
                <w:b/>
              </w:rPr>
              <w:t>Opis</w:t>
            </w:r>
          </w:p>
        </w:tc>
        <w:tc>
          <w:tcPr>
            <w:tcW w:w="831" w:type="dxa"/>
          </w:tcPr>
          <w:p w:rsidR="002621DB" w:rsidRPr="00C3328E" w:rsidRDefault="002621DB" w:rsidP="00C3328E">
            <w:pPr>
              <w:pStyle w:val="Akapitzlist"/>
              <w:ind w:left="0"/>
              <w:jc w:val="center"/>
              <w:rPr>
                <w:b/>
              </w:rPr>
            </w:pPr>
            <w:r w:rsidRPr="00C3328E">
              <w:rPr>
                <w:b/>
              </w:rPr>
              <w:t>Jedn.</w:t>
            </w:r>
          </w:p>
        </w:tc>
        <w:tc>
          <w:tcPr>
            <w:tcW w:w="1275" w:type="dxa"/>
          </w:tcPr>
          <w:p w:rsidR="002621DB" w:rsidRPr="00C3328E" w:rsidRDefault="002621DB" w:rsidP="00C3328E">
            <w:pPr>
              <w:pStyle w:val="Akapitzlist"/>
              <w:ind w:left="0"/>
              <w:jc w:val="center"/>
              <w:rPr>
                <w:b/>
              </w:rPr>
            </w:pPr>
            <w:r w:rsidRPr="00C3328E">
              <w:rPr>
                <w:b/>
              </w:rPr>
              <w:t>Ilość</w:t>
            </w:r>
          </w:p>
        </w:tc>
        <w:tc>
          <w:tcPr>
            <w:tcW w:w="1134" w:type="dxa"/>
          </w:tcPr>
          <w:p w:rsidR="002621DB" w:rsidRPr="00C3328E" w:rsidRDefault="002621DB" w:rsidP="00C3328E">
            <w:pPr>
              <w:pStyle w:val="Akapitzlist"/>
              <w:ind w:left="0"/>
              <w:jc w:val="center"/>
              <w:rPr>
                <w:b/>
              </w:rPr>
            </w:pPr>
            <w:r w:rsidRPr="00C3328E">
              <w:rPr>
                <w:b/>
              </w:rPr>
              <w:t>Koszt jedn.</w:t>
            </w:r>
          </w:p>
        </w:tc>
        <w:tc>
          <w:tcPr>
            <w:tcW w:w="1276" w:type="dxa"/>
          </w:tcPr>
          <w:p w:rsidR="002621DB" w:rsidRPr="00C3328E" w:rsidRDefault="002621DB" w:rsidP="00C3328E">
            <w:pPr>
              <w:pStyle w:val="Akapitzlist"/>
              <w:ind w:left="0"/>
              <w:jc w:val="center"/>
              <w:rPr>
                <w:b/>
              </w:rPr>
            </w:pPr>
            <w:r w:rsidRPr="00C3328E">
              <w:rPr>
                <w:b/>
              </w:rPr>
              <w:t>Wartość</w:t>
            </w:r>
          </w:p>
        </w:tc>
      </w:tr>
      <w:tr w:rsidR="002621DB" w:rsidTr="002621DB">
        <w:tc>
          <w:tcPr>
            <w:tcW w:w="522" w:type="dxa"/>
          </w:tcPr>
          <w:p w:rsidR="002621DB" w:rsidRDefault="002621DB" w:rsidP="007A2F88">
            <w:pPr>
              <w:pStyle w:val="Akapitzlist"/>
              <w:ind w:left="0"/>
            </w:pPr>
            <w:r>
              <w:t>1</w:t>
            </w:r>
          </w:p>
        </w:tc>
        <w:tc>
          <w:tcPr>
            <w:tcW w:w="4063" w:type="dxa"/>
          </w:tcPr>
          <w:p w:rsidR="002621DB" w:rsidRDefault="002621DB" w:rsidP="00AD0826">
            <w:pPr>
              <w:pStyle w:val="Akapitzlist"/>
              <w:ind w:left="0"/>
            </w:pPr>
            <w:r>
              <w:t xml:space="preserve">Roboty </w:t>
            </w:r>
            <w:r w:rsidR="00AD0826">
              <w:t xml:space="preserve">przygotowawcze i </w:t>
            </w:r>
            <w:r>
              <w:t xml:space="preserve">pomiarowe </w:t>
            </w:r>
          </w:p>
        </w:tc>
        <w:tc>
          <w:tcPr>
            <w:tcW w:w="831" w:type="dxa"/>
          </w:tcPr>
          <w:p w:rsidR="002621DB" w:rsidRDefault="002621DB" w:rsidP="007A2F88">
            <w:pPr>
              <w:pStyle w:val="Akapitzlist"/>
              <w:ind w:left="0"/>
            </w:pPr>
            <w:r>
              <w:t>km</w:t>
            </w:r>
          </w:p>
        </w:tc>
        <w:tc>
          <w:tcPr>
            <w:tcW w:w="1275" w:type="dxa"/>
          </w:tcPr>
          <w:p w:rsidR="002621DB" w:rsidRDefault="002621DB" w:rsidP="007A2F88">
            <w:pPr>
              <w:pStyle w:val="Akapitzlist"/>
              <w:ind w:left="0"/>
            </w:pPr>
            <w:r>
              <w:t>0,</w:t>
            </w:r>
            <w:r w:rsidR="00770D38">
              <w:t>20</w:t>
            </w:r>
            <w:r w:rsidR="005F1F67">
              <w:t>0</w:t>
            </w:r>
          </w:p>
        </w:tc>
        <w:tc>
          <w:tcPr>
            <w:tcW w:w="1134" w:type="dxa"/>
          </w:tcPr>
          <w:p w:rsidR="002621DB" w:rsidRDefault="002621DB" w:rsidP="007A2F88">
            <w:pPr>
              <w:pStyle w:val="Akapitzlist"/>
              <w:ind w:left="0"/>
            </w:pPr>
          </w:p>
        </w:tc>
        <w:tc>
          <w:tcPr>
            <w:tcW w:w="1276" w:type="dxa"/>
          </w:tcPr>
          <w:p w:rsidR="002621DB" w:rsidRDefault="002621DB" w:rsidP="007A2F88">
            <w:pPr>
              <w:pStyle w:val="Akapitzlist"/>
              <w:ind w:left="0"/>
            </w:pPr>
          </w:p>
        </w:tc>
      </w:tr>
      <w:tr w:rsidR="002621DB" w:rsidTr="002621DB">
        <w:tc>
          <w:tcPr>
            <w:tcW w:w="522" w:type="dxa"/>
          </w:tcPr>
          <w:p w:rsidR="002621DB" w:rsidRDefault="002621DB" w:rsidP="007A2F88">
            <w:pPr>
              <w:pStyle w:val="Akapitzlist"/>
              <w:ind w:left="0"/>
            </w:pPr>
            <w:r>
              <w:t>2</w:t>
            </w:r>
          </w:p>
        </w:tc>
        <w:tc>
          <w:tcPr>
            <w:tcW w:w="4063" w:type="dxa"/>
          </w:tcPr>
          <w:p w:rsidR="002621DB" w:rsidRDefault="002621DB" w:rsidP="007C2D42">
            <w:pPr>
              <w:pStyle w:val="Akapitzlist"/>
              <w:ind w:left="0"/>
            </w:pPr>
            <w:r>
              <w:t>Wy</w:t>
            </w:r>
            <w:r w:rsidR="007C2D42">
              <w:t>pełnienie</w:t>
            </w:r>
            <w:r>
              <w:t xml:space="preserve"> ubytków i zaniżeń</w:t>
            </w:r>
            <w:r w:rsidR="00540FFA">
              <w:t xml:space="preserve"> terenu gruntem rodzimym oraz</w:t>
            </w:r>
            <w:r>
              <w:t xml:space="preserve"> </w:t>
            </w:r>
            <w:r w:rsidR="007C2D42">
              <w:t>piaskiem</w:t>
            </w:r>
          </w:p>
        </w:tc>
        <w:tc>
          <w:tcPr>
            <w:tcW w:w="831" w:type="dxa"/>
          </w:tcPr>
          <w:p w:rsidR="002621DB" w:rsidRDefault="007C2D42" w:rsidP="007A2F88">
            <w:pPr>
              <w:pStyle w:val="Akapitzlist"/>
              <w:ind w:left="0"/>
            </w:pPr>
            <w:r>
              <w:t>t</w:t>
            </w:r>
          </w:p>
        </w:tc>
        <w:tc>
          <w:tcPr>
            <w:tcW w:w="1275" w:type="dxa"/>
          </w:tcPr>
          <w:p w:rsidR="002621DB" w:rsidRDefault="007C2D42" w:rsidP="007A2F88">
            <w:pPr>
              <w:pStyle w:val="Akapitzlist"/>
              <w:ind w:left="0"/>
            </w:pPr>
            <w:r>
              <w:t>850,00</w:t>
            </w:r>
          </w:p>
        </w:tc>
        <w:tc>
          <w:tcPr>
            <w:tcW w:w="1134" w:type="dxa"/>
          </w:tcPr>
          <w:p w:rsidR="002621DB" w:rsidRDefault="002621DB" w:rsidP="007A2F88">
            <w:pPr>
              <w:pStyle w:val="Akapitzlist"/>
              <w:ind w:left="0"/>
            </w:pPr>
          </w:p>
        </w:tc>
        <w:tc>
          <w:tcPr>
            <w:tcW w:w="1276" w:type="dxa"/>
          </w:tcPr>
          <w:p w:rsidR="002621DB" w:rsidRDefault="002621DB" w:rsidP="007A2F88">
            <w:pPr>
              <w:pStyle w:val="Akapitzlist"/>
              <w:ind w:left="0"/>
            </w:pPr>
          </w:p>
        </w:tc>
      </w:tr>
      <w:tr w:rsidR="002621DB" w:rsidTr="002621DB">
        <w:tc>
          <w:tcPr>
            <w:tcW w:w="522" w:type="dxa"/>
          </w:tcPr>
          <w:p w:rsidR="002621DB" w:rsidRDefault="005F1709" w:rsidP="007A2F88">
            <w:pPr>
              <w:pStyle w:val="Akapitzlist"/>
              <w:ind w:left="0"/>
            </w:pPr>
            <w:r>
              <w:t>3</w:t>
            </w:r>
          </w:p>
        </w:tc>
        <w:tc>
          <w:tcPr>
            <w:tcW w:w="4063" w:type="dxa"/>
          </w:tcPr>
          <w:p w:rsidR="002621DB" w:rsidRDefault="00B921DB" w:rsidP="0093295B">
            <w:pPr>
              <w:pStyle w:val="Akapitzlist"/>
              <w:ind w:left="0"/>
            </w:pPr>
            <w:r>
              <w:t>Wyko</w:t>
            </w:r>
            <w:r w:rsidR="00E66648">
              <w:t xml:space="preserve">nanie </w:t>
            </w:r>
            <w:r w:rsidR="0093295B">
              <w:t>doziarnienia</w:t>
            </w:r>
            <w:r w:rsidR="00E66648">
              <w:t xml:space="preserve"> z materiału kamiennego</w:t>
            </w:r>
            <w:r w:rsidR="00272B86">
              <w:t xml:space="preserve"> o gr. ok. 15cm</w:t>
            </w:r>
            <w:r w:rsidR="002621DB">
              <w:t xml:space="preserve"> </w:t>
            </w:r>
          </w:p>
        </w:tc>
        <w:tc>
          <w:tcPr>
            <w:tcW w:w="831" w:type="dxa"/>
          </w:tcPr>
          <w:p w:rsidR="002621DB" w:rsidRDefault="00E66648" w:rsidP="007A2F88">
            <w:pPr>
              <w:pStyle w:val="Akapitzlist"/>
              <w:ind w:left="0"/>
            </w:pPr>
            <w:r>
              <w:t>t</w:t>
            </w:r>
          </w:p>
        </w:tc>
        <w:tc>
          <w:tcPr>
            <w:tcW w:w="1275" w:type="dxa"/>
          </w:tcPr>
          <w:p w:rsidR="002621DB" w:rsidRDefault="00E66648" w:rsidP="007A2F88">
            <w:pPr>
              <w:pStyle w:val="Akapitzlist"/>
              <w:ind w:left="0"/>
            </w:pPr>
            <w:r>
              <w:t>220</w:t>
            </w:r>
            <w:r w:rsidR="002621DB">
              <w:t>,00</w:t>
            </w:r>
          </w:p>
        </w:tc>
        <w:tc>
          <w:tcPr>
            <w:tcW w:w="1134" w:type="dxa"/>
          </w:tcPr>
          <w:p w:rsidR="002621DB" w:rsidRDefault="002621DB" w:rsidP="007A2F88">
            <w:pPr>
              <w:pStyle w:val="Akapitzlist"/>
              <w:ind w:left="0"/>
            </w:pPr>
          </w:p>
        </w:tc>
        <w:tc>
          <w:tcPr>
            <w:tcW w:w="1276" w:type="dxa"/>
          </w:tcPr>
          <w:p w:rsidR="002621DB" w:rsidRDefault="002621DB" w:rsidP="007A2F88">
            <w:pPr>
              <w:pStyle w:val="Akapitzlist"/>
              <w:ind w:left="0"/>
            </w:pPr>
          </w:p>
        </w:tc>
      </w:tr>
      <w:tr w:rsidR="002621DB" w:rsidTr="002621DB">
        <w:tc>
          <w:tcPr>
            <w:tcW w:w="522" w:type="dxa"/>
          </w:tcPr>
          <w:p w:rsidR="002621DB" w:rsidRDefault="005F1709" w:rsidP="007A2F88">
            <w:pPr>
              <w:pStyle w:val="Akapitzlist"/>
              <w:ind w:left="0"/>
            </w:pPr>
            <w:r>
              <w:t>4</w:t>
            </w:r>
          </w:p>
        </w:tc>
        <w:tc>
          <w:tcPr>
            <w:tcW w:w="4063" w:type="dxa"/>
          </w:tcPr>
          <w:p w:rsidR="002621DB" w:rsidRDefault="00E66648" w:rsidP="007A2F88">
            <w:pPr>
              <w:pStyle w:val="Akapitzlist"/>
              <w:ind w:left="0"/>
            </w:pPr>
            <w:r>
              <w:t>Roboty porządkowe</w:t>
            </w:r>
            <w:r w:rsidR="00114E19">
              <w:t xml:space="preserve"> i wykończeniowe</w:t>
            </w:r>
          </w:p>
          <w:p w:rsidR="002621DB" w:rsidRDefault="002621DB" w:rsidP="007A2F88">
            <w:pPr>
              <w:pStyle w:val="Akapitzlist"/>
              <w:ind w:left="0"/>
            </w:pPr>
          </w:p>
        </w:tc>
        <w:tc>
          <w:tcPr>
            <w:tcW w:w="831" w:type="dxa"/>
          </w:tcPr>
          <w:p w:rsidR="002621DB" w:rsidRDefault="00E66648" w:rsidP="007A2F88">
            <w:pPr>
              <w:pStyle w:val="Akapitzlist"/>
              <w:ind w:left="0"/>
            </w:pP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1275" w:type="dxa"/>
          </w:tcPr>
          <w:p w:rsidR="002621DB" w:rsidRDefault="00E66648" w:rsidP="007A2F88">
            <w:pPr>
              <w:pStyle w:val="Akapitzlist"/>
              <w:ind w:left="0"/>
            </w:pPr>
            <w:r>
              <w:t>1,00</w:t>
            </w:r>
          </w:p>
        </w:tc>
        <w:tc>
          <w:tcPr>
            <w:tcW w:w="1134" w:type="dxa"/>
          </w:tcPr>
          <w:p w:rsidR="002621DB" w:rsidRDefault="002621DB" w:rsidP="007A2F88">
            <w:pPr>
              <w:pStyle w:val="Akapitzlist"/>
              <w:ind w:left="0"/>
            </w:pPr>
          </w:p>
        </w:tc>
        <w:tc>
          <w:tcPr>
            <w:tcW w:w="1276" w:type="dxa"/>
          </w:tcPr>
          <w:p w:rsidR="002621DB" w:rsidRDefault="002621DB" w:rsidP="007A2F88">
            <w:pPr>
              <w:pStyle w:val="Akapitzlist"/>
              <w:ind w:left="0"/>
            </w:pPr>
          </w:p>
        </w:tc>
      </w:tr>
      <w:tr w:rsidR="002621DB" w:rsidRPr="00BA7B1A" w:rsidTr="002621DB">
        <w:tc>
          <w:tcPr>
            <w:tcW w:w="522" w:type="dxa"/>
          </w:tcPr>
          <w:p w:rsidR="002621DB" w:rsidRPr="00BA7B1A" w:rsidRDefault="002621DB" w:rsidP="007A2F88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4063" w:type="dxa"/>
          </w:tcPr>
          <w:p w:rsidR="002621DB" w:rsidRPr="00BA7B1A" w:rsidRDefault="002621DB" w:rsidP="007A2F88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831" w:type="dxa"/>
          </w:tcPr>
          <w:p w:rsidR="002621DB" w:rsidRPr="00BA7B1A" w:rsidRDefault="002621DB" w:rsidP="007A2F88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5" w:type="dxa"/>
          </w:tcPr>
          <w:p w:rsidR="002621DB" w:rsidRPr="00BA7B1A" w:rsidRDefault="002621DB" w:rsidP="007A2F88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134" w:type="dxa"/>
          </w:tcPr>
          <w:p w:rsidR="002621DB" w:rsidRPr="00BA7B1A" w:rsidRDefault="002621DB" w:rsidP="007A2F88">
            <w:pPr>
              <w:pStyle w:val="Akapitzlist"/>
              <w:ind w:left="0"/>
              <w:rPr>
                <w:b/>
              </w:rPr>
            </w:pPr>
            <w:r w:rsidRPr="00BA7B1A">
              <w:rPr>
                <w:b/>
              </w:rPr>
              <w:t>Razem</w:t>
            </w:r>
          </w:p>
        </w:tc>
        <w:tc>
          <w:tcPr>
            <w:tcW w:w="1276" w:type="dxa"/>
          </w:tcPr>
          <w:p w:rsidR="002621DB" w:rsidRPr="00BA7B1A" w:rsidRDefault="002621DB" w:rsidP="007A2F88">
            <w:pPr>
              <w:pStyle w:val="Akapitzlist"/>
              <w:ind w:left="0"/>
              <w:rPr>
                <w:b/>
              </w:rPr>
            </w:pPr>
          </w:p>
        </w:tc>
      </w:tr>
      <w:tr w:rsidR="002621DB" w:rsidRPr="00BA7B1A" w:rsidTr="002621DB">
        <w:tc>
          <w:tcPr>
            <w:tcW w:w="522" w:type="dxa"/>
          </w:tcPr>
          <w:p w:rsidR="002621DB" w:rsidRPr="00BA7B1A" w:rsidRDefault="002621DB" w:rsidP="007A2F88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4063" w:type="dxa"/>
          </w:tcPr>
          <w:p w:rsidR="002621DB" w:rsidRPr="00BA7B1A" w:rsidRDefault="002621DB" w:rsidP="007A2F88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831" w:type="dxa"/>
          </w:tcPr>
          <w:p w:rsidR="002621DB" w:rsidRPr="00BA7B1A" w:rsidRDefault="002621DB" w:rsidP="007A2F88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5" w:type="dxa"/>
          </w:tcPr>
          <w:p w:rsidR="002621DB" w:rsidRPr="00BA7B1A" w:rsidRDefault="002621DB" w:rsidP="007A2F88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134" w:type="dxa"/>
          </w:tcPr>
          <w:p w:rsidR="002621DB" w:rsidRPr="00BA7B1A" w:rsidRDefault="002621DB" w:rsidP="007A2F88">
            <w:pPr>
              <w:pStyle w:val="Akapitzlist"/>
              <w:ind w:left="0"/>
              <w:rPr>
                <w:b/>
              </w:rPr>
            </w:pPr>
            <w:r w:rsidRPr="00BA7B1A">
              <w:rPr>
                <w:b/>
              </w:rPr>
              <w:t>Vat-23%</w:t>
            </w:r>
          </w:p>
        </w:tc>
        <w:tc>
          <w:tcPr>
            <w:tcW w:w="1276" w:type="dxa"/>
          </w:tcPr>
          <w:p w:rsidR="002621DB" w:rsidRPr="00BA7B1A" w:rsidRDefault="002621DB" w:rsidP="007A2F88">
            <w:pPr>
              <w:pStyle w:val="Akapitzlist"/>
              <w:ind w:left="0"/>
              <w:rPr>
                <w:b/>
              </w:rPr>
            </w:pPr>
          </w:p>
        </w:tc>
      </w:tr>
      <w:tr w:rsidR="002621DB" w:rsidRPr="00BA7B1A" w:rsidTr="002621DB">
        <w:tc>
          <w:tcPr>
            <w:tcW w:w="522" w:type="dxa"/>
          </w:tcPr>
          <w:p w:rsidR="002621DB" w:rsidRPr="00BA7B1A" w:rsidRDefault="002621DB" w:rsidP="007A2F88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4063" w:type="dxa"/>
          </w:tcPr>
          <w:p w:rsidR="002621DB" w:rsidRPr="00BA7B1A" w:rsidRDefault="002621DB" w:rsidP="007A2F88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831" w:type="dxa"/>
          </w:tcPr>
          <w:p w:rsidR="002621DB" w:rsidRPr="00BA7B1A" w:rsidRDefault="002621DB" w:rsidP="007A2F88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5" w:type="dxa"/>
          </w:tcPr>
          <w:p w:rsidR="002621DB" w:rsidRPr="00BA7B1A" w:rsidRDefault="002621DB" w:rsidP="007A2F88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134" w:type="dxa"/>
          </w:tcPr>
          <w:p w:rsidR="002621DB" w:rsidRPr="00BA7B1A" w:rsidRDefault="002621DB" w:rsidP="007A2F88">
            <w:pPr>
              <w:pStyle w:val="Akapitzlist"/>
              <w:ind w:left="0"/>
              <w:rPr>
                <w:b/>
              </w:rPr>
            </w:pPr>
            <w:r w:rsidRPr="00BA7B1A">
              <w:rPr>
                <w:b/>
              </w:rPr>
              <w:t>Brutto</w:t>
            </w:r>
          </w:p>
        </w:tc>
        <w:tc>
          <w:tcPr>
            <w:tcW w:w="1276" w:type="dxa"/>
          </w:tcPr>
          <w:p w:rsidR="002621DB" w:rsidRPr="00BA7B1A" w:rsidRDefault="002621DB" w:rsidP="007A2F88">
            <w:pPr>
              <w:pStyle w:val="Akapitzlist"/>
              <w:ind w:left="0"/>
              <w:rPr>
                <w:b/>
              </w:rPr>
            </w:pPr>
          </w:p>
        </w:tc>
      </w:tr>
    </w:tbl>
    <w:p w:rsidR="00BA7B1A" w:rsidRDefault="00BA7B1A" w:rsidP="00BA7B1A">
      <w:pPr>
        <w:tabs>
          <w:tab w:val="left" w:pos="6525"/>
          <w:tab w:val="left" w:pos="7110"/>
        </w:tabs>
      </w:pPr>
    </w:p>
    <w:p w:rsidR="00BA7B1A" w:rsidRDefault="00BA7B1A" w:rsidP="00BA7B1A">
      <w:pPr>
        <w:tabs>
          <w:tab w:val="left" w:pos="6525"/>
        </w:tabs>
      </w:pPr>
    </w:p>
    <w:sectPr w:rsidR="00BA7B1A" w:rsidSect="00391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0CB" w:rsidRDefault="004550CB" w:rsidP="00D428BE">
      <w:pPr>
        <w:spacing w:after="0" w:line="240" w:lineRule="auto"/>
      </w:pPr>
      <w:r>
        <w:separator/>
      </w:r>
    </w:p>
  </w:endnote>
  <w:endnote w:type="continuationSeparator" w:id="0">
    <w:p w:rsidR="004550CB" w:rsidRDefault="004550CB" w:rsidP="00D42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0CB" w:rsidRDefault="004550CB" w:rsidP="00D428BE">
      <w:pPr>
        <w:spacing w:after="0" w:line="240" w:lineRule="auto"/>
      </w:pPr>
      <w:r>
        <w:separator/>
      </w:r>
    </w:p>
  </w:footnote>
  <w:footnote w:type="continuationSeparator" w:id="0">
    <w:p w:rsidR="004550CB" w:rsidRDefault="004550CB" w:rsidP="00D42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2E6BA1"/>
    <w:multiLevelType w:val="hybridMultilevel"/>
    <w:tmpl w:val="4626A0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2F88"/>
    <w:rsid w:val="0003731D"/>
    <w:rsid w:val="000E7683"/>
    <w:rsid w:val="00114E19"/>
    <w:rsid w:val="001F6BEE"/>
    <w:rsid w:val="002621DB"/>
    <w:rsid w:val="00272B86"/>
    <w:rsid w:val="00391EF0"/>
    <w:rsid w:val="003943D6"/>
    <w:rsid w:val="004524E1"/>
    <w:rsid w:val="004550CB"/>
    <w:rsid w:val="004935A6"/>
    <w:rsid w:val="0049654D"/>
    <w:rsid w:val="004C5DA1"/>
    <w:rsid w:val="004E7FD2"/>
    <w:rsid w:val="00505F95"/>
    <w:rsid w:val="00522CE3"/>
    <w:rsid w:val="00540FFA"/>
    <w:rsid w:val="00541B14"/>
    <w:rsid w:val="005A0FAE"/>
    <w:rsid w:val="005B5303"/>
    <w:rsid w:val="005C41B9"/>
    <w:rsid w:val="005F1709"/>
    <w:rsid w:val="005F1F67"/>
    <w:rsid w:val="005F2812"/>
    <w:rsid w:val="00612D48"/>
    <w:rsid w:val="00687410"/>
    <w:rsid w:val="0069006A"/>
    <w:rsid w:val="006C005D"/>
    <w:rsid w:val="006E5954"/>
    <w:rsid w:val="00707AA9"/>
    <w:rsid w:val="00767B01"/>
    <w:rsid w:val="00770D38"/>
    <w:rsid w:val="007A2F88"/>
    <w:rsid w:val="007C2D42"/>
    <w:rsid w:val="007F55D2"/>
    <w:rsid w:val="00833F81"/>
    <w:rsid w:val="00844B24"/>
    <w:rsid w:val="008D5640"/>
    <w:rsid w:val="008E1D08"/>
    <w:rsid w:val="008F711E"/>
    <w:rsid w:val="0093295B"/>
    <w:rsid w:val="00951301"/>
    <w:rsid w:val="0098207D"/>
    <w:rsid w:val="009D069A"/>
    <w:rsid w:val="009D3507"/>
    <w:rsid w:val="009E5F8F"/>
    <w:rsid w:val="00A241B9"/>
    <w:rsid w:val="00A74849"/>
    <w:rsid w:val="00AD0826"/>
    <w:rsid w:val="00AD701E"/>
    <w:rsid w:val="00B4757A"/>
    <w:rsid w:val="00B921DB"/>
    <w:rsid w:val="00B9481C"/>
    <w:rsid w:val="00BA7B1A"/>
    <w:rsid w:val="00C3328E"/>
    <w:rsid w:val="00D428BE"/>
    <w:rsid w:val="00D43A1B"/>
    <w:rsid w:val="00D6475A"/>
    <w:rsid w:val="00D71D45"/>
    <w:rsid w:val="00D842C1"/>
    <w:rsid w:val="00E25003"/>
    <w:rsid w:val="00E66648"/>
    <w:rsid w:val="00F33F0B"/>
    <w:rsid w:val="00F74A24"/>
    <w:rsid w:val="00F80D9A"/>
    <w:rsid w:val="00F95527"/>
    <w:rsid w:val="00FF1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1E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2F88"/>
    <w:pPr>
      <w:ind w:left="720"/>
      <w:contextualSpacing/>
    </w:pPr>
  </w:style>
  <w:style w:type="table" w:styleId="Tabela-Siatka">
    <w:name w:val="Table Grid"/>
    <w:basedOn w:val="Standardowy"/>
    <w:uiPriority w:val="59"/>
    <w:rsid w:val="007A2F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D428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428BE"/>
  </w:style>
  <w:style w:type="paragraph" w:styleId="Stopka">
    <w:name w:val="footer"/>
    <w:basedOn w:val="Normalny"/>
    <w:link w:val="StopkaZnak"/>
    <w:uiPriority w:val="99"/>
    <w:semiHidden/>
    <w:unhideWhenUsed/>
    <w:rsid w:val="00D428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428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C0F25-9C4C-4BCA-AF84-9FA4E55CA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86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HP</cp:lastModifiedBy>
  <cp:revision>136</cp:revision>
  <dcterms:created xsi:type="dcterms:W3CDTF">2026-05-14T07:52:00Z</dcterms:created>
  <dcterms:modified xsi:type="dcterms:W3CDTF">2026-06-02T12:44:00Z</dcterms:modified>
</cp:coreProperties>
</file>